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9A" w:rsidRDefault="006F179A">
      <w:pPr>
        <w:rPr>
          <w:rFonts w:ascii="華康隸書體W5" w:eastAsia="華康隸書體W5"/>
          <w:sz w:val="56"/>
          <w:szCs w:val="56"/>
        </w:rPr>
      </w:pPr>
    </w:p>
    <w:p w:rsidR="00F30B40" w:rsidRDefault="00F30B40">
      <w:pPr>
        <w:rPr>
          <w:rFonts w:ascii="華康隸書體W5" w:eastAsia="華康隸書體W5"/>
          <w:sz w:val="56"/>
          <w:szCs w:val="56"/>
        </w:rPr>
      </w:pPr>
    </w:p>
    <w:p w:rsidR="00D92818" w:rsidRPr="006F179A" w:rsidRDefault="00D92818">
      <w:pPr>
        <w:rPr>
          <w:rFonts w:ascii="華康隸書體W5" w:eastAsia="華康隸書體W5"/>
          <w:sz w:val="56"/>
          <w:szCs w:val="56"/>
        </w:rPr>
      </w:pPr>
      <w:r>
        <w:rPr>
          <w:rFonts w:ascii="華康隸書體W5" w:eastAsia="華康隸書體W5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1C54A" wp14:editId="78BA8B89">
                <wp:simplePos x="0" y="0"/>
                <wp:positionH relativeFrom="column">
                  <wp:posOffset>609600</wp:posOffset>
                </wp:positionH>
                <wp:positionV relativeFrom="paragraph">
                  <wp:posOffset>457200</wp:posOffset>
                </wp:positionV>
                <wp:extent cx="8029575" cy="1800225"/>
                <wp:effectExtent l="0" t="0" r="28575" b="28575"/>
                <wp:wrapNone/>
                <wp:docPr id="1" name="框架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9575" cy="1800225"/>
                        </a:xfrm>
                        <a:prstGeom prst="frame">
                          <a:avLst>
                            <a:gd name="adj1" fmla="val 1587"/>
                          </a:avLst>
                        </a:prstGeom>
                        <a:solidFill>
                          <a:schemeClr val="dk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框架 1" o:spid="_x0000_s1026" style="position:absolute;margin-left:48pt;margin-top:36pt;width:632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29575,1800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" path="m,l8029575,r,1800225l,1800225,,xm28570,28570r,1743085l8001005,1771655r,-1743085l28570,28570xe" fillcolor="black [3200]" strokecolor="black [1600]" strokeweight="2pt">
                <v:path arrowok="t" o:connecttype="custom" o:connectlocs="0,0;8029575,0;8029575,1800225;0,1800225;0,0;28570,28570;28570,1771655;8001005,1771655;8001005,28570;28570,28570" o:connectangles="0,0,0,0,0,0,0,0,0,0"/>
              </v:shape>
            </w:pict>
          </mc:Fallback>
        </mc:AlternateContent>
      </w:r>
    </w:p>
    <w:p w:rsidR="00F30B40" w:rsidRPr="00F30B40" w:rsidRDefault="00F30B40" w:rsidP="00F30B40">
      <w:pPr>
        <w:snapToGrid w:val="0"/>
        <w:ind w:leftChars="295" w:left="708" w:rightChars="86" w:right="206"/>
        <w:jc w:val="center"/>
        <w:textAlignment w:val="center"/>
        <w:rPr>
          <w:rFonts w:ascii="華康儷中黑" w:eastAsia="華康儷中黑" w:hint="eastAsia"/>
          <w:snapToGrid w:val="0"/>
          <w:spacing w:val="20"/>
          <w:kern w:val="16"/>
          <w:sz w:val="36"/>
          <w:szCs w:val="136"/>
        </w:rPr>
      </w:pPr>
    </w:p>
    <w:p w:rsidR="006F179A" w:rsidRPr="00F30B40" w:rsidRDefault="006F179A" w:rsidP="00F30B40">
      <w:pPr>
        <w:snapToGrid w:val="0"/>
        <w:ind w:leftChars="295" w:left="708" w:rightChars="86" w:right="206"/>
        <w:jc w:val="center"/>
        <w:textAlignment w:val="center"/>
        <w:rPr>
          <w:rFonts w:ascii="華康隸書體W5" w:eastAsia="華康隸書體W5"/>
          <w:snapToGrid w:val="0"/>
          <w:spacing w:val="20"/>
          <w:kern w:val="16"/>
          <w:sz w:val="96"/>
          <w:szCs w:val="136"/>
        </w:rPr>
      </w:pPr>
      <w:proofErr w:type="gramStart"/>
      <w:r w:rsidRPr="00F30B40">
        <w:rPr>
          <w:rFonts w:ascii="華康儷中黑" w:eastAsia="華康儷中黑" w:hint="eastAsia"/>
          <w:snapToGrid w:val="0"/>
          <w:spacing w:val="20"/>
          <w:kern w:val="16"/>
          <w:sz w:val="96"/>
          <w:szCs w:val="136"/>
        </w:rPr>
        <w:t>︽</w:t>
      </w:r>
      <w:proofErr w:type="gramEnd"/>
      <w:r w:rsidR="00D92818" w:rsidRPr="00F30B40">
        <w:rPr>
          <w:rFonts w:ascii="華康儷中黑" w:eastAsia="華康儷中黑" w:hint="eastAsia"/>
          <w:snapToGrid w:val="0"/>
          <w:spacing w:val="20"/>
          <w:kern w:val="16"/>
          <w:sz w:val="96"/>
          <w:szCs w:val="136"/>
        </w:rPr>
        <w:t>唯</w:t>
      </w:r>
      <w:bookmarkStart w:id="0" w:name="_GoBack"/>
      <w:bookmarkEnd w:id="0"/>
      <w:r w:rsidR="00D92818" w:rsidRPr="00F30B40">
        <w:rPr>
          <w:rFonts w:ascii="新細明體" w:eastAsia="新細明體" w:hAnsi="新細明體" w:cs="新細明體" w:hint="eastAsia"/>
          <w:snapToGrid w:val="0"/>
          <w:spacing w:val="20"/>
          <w:kern w:val="16"/>
          <w:sz w:val="72"/>
          <w:szCs w:val="96"/>
        </w:rPr>
        <w:t xml:space="preserve"> </w:t>
      </w:r>
      <w:r w:rsidR="00D92818" w:rsidRPr="00F30B40">
        <w:rPr>
          <w:rFonts w:ascii="華康儷中黑" w:eastAsia="華康儷中黑" w:hint="eastAsia"/>
          <w:snapToGrid w:val="0"/>
          <w:spacing w:val="20"/>
          <w:kern w:val="16"/>
          <w:sz w:val="96"/>
          <w:szCs w:val="136"/>
        </w:rPr>
        <w:t>識</w:t>
      </w:r>
      <w:r w:rsidR="00D92818" w:rsidRPr="00F30B40">
        <w:rPr>
          <w:rFonts w:ascii="新細明體" w:eastAsia="新細明體" w:hAnsi="新細明體" w:cs="新細明體" w:hint="eastAsia"/>
          <w:snapToGrid w:val="0"/>
          <w:spacing w:val="20"/>
          <w:kern w:val="16"/>
          <w:sz w:val="72"/>
          <w:szCs w:val="96"/>
        </w:rPr>
        <w:t xml:space="preserve"> </w:t>
      </w:r>
      <w:r w:rsidR="00D92818" w:rsidRPr="00F30B40">
        <w:rPr>
          <w:rFonts w:ascii="華康儷中黑" w:eastAsia="華康儷中黑" w:hint="eastAsia"/>
          <w:snapToGrid w:val="0"/>
          <w:spacing w:val="20"/>
          <w:kern w:val="16"/>
          <w:sz w:val="96"/>
          <w:szCs w:val="136"/>
        </w:rPr>
        <w:t>二</w:t>
      </w:r>
      <w:r w:rsidR="00D92818" w:rsidRPr="00F30B40">
        <w:rPr>
          <w:rFonts w:ascii="新細明體" w:eastAsia="新細明體" w:hAnsi="新細明體" w:cs="新細明體" w:hint="eastAsia"/>
          <w:snapToGrid w:val="0"/>
          <w:spacing w:val="20"/>
          <w:kern w:val="16"/>
          <w:sz w:val="72"/>
          <w:szCs w:val="96"/>
        </w:rPr>
        <w:t xml:space="preserve"> </w:t>
      </w:r>
      <w:r w:rsidR="00D92818" w:rsidRPr="00F30B40">
        <w:rPr>
          <w:rFonts w:ascii="華康儷中黑" w:eastAsia="華康儷中黑" w:hint="eastAsia"/>
          <w:snapToGrid w:val="0"/>
          <w:spacing w:val="20"/>
          <w:kern w:val="16"/>
          <w:sz w:val="96"/>
          <w:szCs w:val="136"/>
        </w:rPr>
        <w:t>十</w:t>
      </w:r>
      <w:r w:rsidR="00F30B40" w:rsidRPr="00F30B40">
        <w:rPr>
          <w:rFonts w:ascii="新細明體" w:eastAsia="新細明體" w:hAnsi="新細明體" w:cs="新細明體" w:hint="eastAsia"/>
          <w:snapToGrid w:val="0"/>
          <w:spacing w:val="20"/>
          <w:kern w:val="16"/>
          <w:sz w:val="72"/>
          <w:szCs w:val="136"/>
        </w:rPr>
        <w:t xml:space="preserve"> </w:t>
      </w:r>
      <w:r w:rsidR="00D92818" w:rsidRPr="00F30B40">
        <w:rPr>
          <w:rFonts w:ascii="華康儷中黑" w:eastAsia="華康儷中黑" w:hint="eastAsia"/>
          <w:snapToGrid w:val="0"/>
          <w:spacing w:val="20"/>
          <w:kern w:val="16"/>
          <w:sz w:val="96"/>
          <w:szCs w:val="136"/>
        </w:rPr>
        <w:t>論</w:t>
      </w:r>
      <w:r w:rsidR="00F30B40" w:rsidRPr="00F30B40">
        <w:rPr>
          <w:rFonts w:ascii="新細明體" w:eastAsia="新細明體" w:hAnsi="新細明體" w:cs="新細明體" w:hint="eastAsia"/>
          <w:snapToGrid w:val="0"/>
          <w:spacing w:val="20"/>
          <w:kern w:val="16"/>
          <w:sz w:val="72"/>
          <w:szCs w:val="136"/>
        </w:rPr>
        <w:t xml:space="preserve"> </w:t>
      </w:r>
      <w:r w:rsidR="00F30B40" w:rsidRPr="00F30B40">
        <w:rPr>
          <w:rFonts w:ascii="華康儷中黑" w:eastAsia="華康儷中黑" w:hint="eastAsia"/>
          <w:snapToGrid w:val="0"/>
          <w:spacing w:val="20"/>
          <w:kern w:val="16"/>
          <w:sz w:val="96"/>
          <w:szCs w:val="136"/>
        </w:rPr>
        <w:t>述</w:t>
      </w:r>
      <w:r w:rsidR="00F30B40" w:rsidRPr="00F30B40">
        <w:rPr>
          <w:rFonts w:ascii="新細明體" w:eastAsia="新細明體" w:hAnsi="新細明體" w:cs="新細明體" w:hint="eastAsia"/>
          <w:snapToGrid w:val="0"/>
          <w:spacing w:val="20"/>
          <w:kern w:val="16"/>
          <w:sz w:val="72"/>
          <w:szCs w:val="136"/>
        </w:rPr>
        <w:t xml:space="preserve"> </w:t>
      </w:r>
      <w:r w:rsidR="00F30B40" w:rsidRPr="00F30B40">
        <w:rPr>
          <w:rFonts w:ascii="華康儷中黑" w:eastAsia="華康儷中黑" w:hint="eastAsia"/>
          <w:snapToGrid w:val="0"/>
          <w:spacing w:val="20"/>
          <w:kern w:val="16"/>
          <w:sz w:val="96"/>
          <w:szCs w:val="136"/>
        </w:rPr>
        <w:t>記</w:t>
      </w:r>
      <w:proofErr w:type="gramStart"/>
      <w:r w:rsidRPr="00F30B40">
        <w:rPr>
          <w:rFonts w:ascii="華康儷中黑" w:eastAsia="華康儷中黑" w:hint="eastAsia"/>
          <w:snapToGrid w:val="0"/>
          <w:spacing w:val="20"/>
          <w:kern w:val="16"/>
          <w:sz w:val="96"/>
          <w:szCs w:val="136"/>
        </w:rPr>
        <w:t>︾</w:t>
      </w:r>
      <w:proofErr w:type="gramEnd"/>
    </w:p>
    <w:p w:rsidR="005E1845" w:rsidRDefault="006F179A" w:rsidP="00B233E3">
      <w:pPr>
        <w:adjustRightInd w:val="0"/>
        <w:snapToGrid w:val="0"/>
        <w:ind w:rightChars="500" w:right="1200" w:firstLineChars="100" w:firstLine="1280"/>
        <w:jc w:val="right"/>
        <w:rPr>
          <w:rFonts w:ascii="細明體" w:eastAsia="細明體" w:hAnsi="細明體" w:cs="細明體" w:hint="eastAsia"/>
          <w:sz w:val="52"/>
          <w:szCs w:val="128"/>
        </w:rPr>
      </w:pPr>
      <w:r>
        <w:rPr>
          <w:rFonts w:ascii="細明體" w:eastAsia="細明體" w:hAnsi="細明體" w:cs="細明體" w:hint="eastAsia"/>
          <w:sz w:val="128"/>
          <w:szCs w:val="128"/>
        </w:rPr>
        <w:t xml:space="preserve">　</w:t>
      </w:r>
    </w:p>
    <w:p w:rsidR="005E1845" w:rsidRDefault="00B233E3">
      <w:pPr>
        <w:widowControl/>
        <w:rPr>
          <w:rFonts w:ascii="細明體" w:eastAsia="細明體" w:hAnsi="細明體" w:cs="細明體"/>
          <w:sz w:val="48"/>
          <w:szCs w:val="48"/>
        </w:rPr>
      </w:pPr>
      <w:r w:rsidRPr="00B233E3">
        <w:rPr>
          <w:rFonts w:ascii="華康隸書體W5" w:eastAsia="華康隸書體W5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03341" wp14:editId="3AFB2D5D">
                <wp:simplePos x="0" y="0"/>
                <wp:positionH relativeFrom="column">
                  <wp:posOffset>4876800</wp:posOffset>
                </wp:positionH>
                <wp:positionV relativeFrom="paragraph">
                  <wp:posOffset>537845</wp:posOffset>
                </wp:positionV>
                <wp:extent cx="3749675" cy="1219200"/>
                <wp:effectExtent l="0" t="0" r="317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6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B40" w:rsidRPr="00F30B40" w:rsidRDefault="00F30B40" w:rsidP="00F30B40">
                            <w:pPr>
                              <w:jc w:val="right"/>
                              <w:rPr>
                                <w:rFonts w:ascii="華康儷中黑" w:eastAsia="華康儷中黑" w:hint="eastAsia"/>
                                <w:sz w:val="40"/>
                              </w:rPr>
                            </w:pPr>
                            <w:r w:rsidRPr="00F30B40">
                              <w:rPr>
                                <w:rFonts w:ascii="華康儷中黑" w:eastAsia="華康儷中黑" w:hint="eastAsia"/>
                                <w:sz w:val="40"/>
                              </w:rPr>
                              <w:t xml:space="preserve">唐 玄奘法師述 </w:t>
                            </w:r>
                            <w:proofErr w:type="gramStart"/>
                            <w:r w:rsidRPr="00F30B40">
                              <w:rPr>
                                <w:rFonts w:ascii="華康儷中黑" w:eastAsia="華康儷中黑" w:hint="eastAsia"/>
                                <w:sz w:val="40"/>
                              </w:rPr>
                              <w:t>窺基法師</w:t>
                            </w:r>
                            <w:proofErr w:type="gramEnd"/>
                            <w:r w:rsidRPr="00F30B40">
                              <w:rPr>
                                <w:rFonts w:ascii="華康儷中黑" w:eastAsia="華康儷中黑" w:hint="eastAsia"/>
                                <w:sz w:val="40"/>
                              </w:rPr>
                              <w:t>記</w:t>
                            </w:r>
                          </w:p>
                          <w:p w:rsidR="00B233E3" w:rsidRPr="00F30B40" w:rsidRDefault="00B233E3" w:rsidP="00F30B40">
                            <w:pPr>
                              <w:jc w:val="right"/>
                              <w:rPr>
                                <w:rFonts w:ascii="華康儷中黑" w:eastAsia="華康儷中黑" w:hint="eastAsia"/>
                                <w:sz w:val="40"/>
                              </w:rPr>
                            </w:pPr>
                            <w:r w:rsidRPr="00F30B40">
                              <w:rPr>
                                <w:rFonts w:ascii="華康儷中黑" w:eastAsia="華康儷中黑" w:hint="eastAsia"/>
                                <w:sz w:val="40"/>
                              </w:rPr>
                              <w:t>美國法雲寺台北聯絡處</w:t>
                            </w:r>
                            <w:r w:rsidR="00F30B40" w:rsidRPr="00F30B40">
                              <w:rPr>
                                <w:rFonts w:ascii="華康儷中黑" w:eastAsia="華康儷中黑" w:hint="eastAsia"/>
                                <w:sz w:val="4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84pt;margin-top:42.35pt;width:295.2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" stroked="f">
                <v:textbox style="layout-flow:horizontal-ideographic">
                  <w:txbxContent>
                    <w:p w:rsidR="00F30B40" w:rsidRPr="00F30B40" w:rsidRDefault="00F30B40" w:rsidP="00F30B40">
                      <w:pPr>
                        <w:jc w:val="right"/>
                        <w:rPr>
                          <w:rFonts w:ascii="華康儷中黑" w:eastAsia="華康儷中黑" w:hint="eastAsia"/>
                          <w:sz w:val="40"/>
                        </w:rPr>
                      </w:pPr>
                      <w:r w:rsidRPr="00F30B40">
                        <w:rPr>
                          <w:rFonts w:ascii="華康儷中黑" w:eastAsia="華康儷中黑" w:hint="eastAsia"/>
                          <w:sz w:val="40"/>
                        </w:rPr>
                        <w:t xml:space="preserve">唐 玄奘法師述 </w:t>
                      </w:r>
                      <w:proofErr w:type="gramStart"/>
                      <w:r w:rsidRPr="00F30B40">
                        <w:rPr>
                          <w:rFonts w:ascii="華康儷中黑" w:eastAsia="華康儷中黑" w:hint="eastAsia"/>
                          <w:sz w:val="40"/>
                        </w:rPr>
                        <w:t>窺基法師</w:t>
                      </w:r>
                      <w:proofErr w:type="gramEnd"/>
                      <w:r w:rsidRPr="00F30B40">
                        <w:rPr>
                          <w:rFonts w:ascii="華康儷中黑" w:eastAsia="華康儷中黑" w:hint="eastAsia"/>
                          <w:sz w:val="40"/>
                        </w:rPr>
                        <w:t>記</w:t>
                      </w:r>
                    </w:p>
                    <w:p w:rsidR="00B233E3" w:rsidRPr="00F30B40" w:rsidRDefault="00B233E3" w:rsidP="00F30B40">
                      <w:pPr>
                        <w:jc w:val="right"/>
                        <w:rPr>
                          <w:rFonts w:ascii="華康儷中黑" w:eastAsia="華康儷中黑" w:hint="eastAsia"/>
                          <w:sz w:val="40"/>
                        </w:rPr>
                      </w:pPr>
                      <w:r w:rsidRPr="00F30B40">
                        <w:rPr>
                          <w:rFonts w:ascii="華康儷中黑" w:eastAsia="華康儷中黑" w:hint="eastAsia"/>
                          <w:sz w:val="40"/>
                        </w:rPr>
                        <w:t>美國法雲寺台北聯絡處</w:t>
                      </w:r>
                      <w:r w:rsidR="00F30B40" w:rsidRPr="00F30B40">
                        <w:rPr>
                          <w:rFonts w:ascii="華康儷中黑" w:eastAsia="華康儷中黑" w:hint="eastAsia"/>
                          <w:sz w:val="4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1845" w:rsidSect="00D92818">
      <w:pgSz w:w="16838" w:h="11906" w:orient="landscape"/>
      <w:pgMar w:top="1560" w:right="1440" w:bottom="1800" w:left="1440" w:header="851" w:footer="992" w:gutter="0"/>
      <w:cols w:space="425"/>
      <w:textDirection w:val="lrTbV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9C2" w:rsidRDefault="000C19C2" w:rsidP="00D12490">
      <w:r>
        <w:separator/>
      </w:r>
    </w:p>
  </w:endnote>
  <w:endnote w:type="continuationSeparator" w:id="0">
    <w:p w:rsidR="000C19C2" w:rsidRDefault="000C19C2" w:rsidP="00D1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5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儷中黑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9C2" w:rsidRDefault="000C19C2" w:rsidP="00D12490">
      <w:r>
        <w:separator/>
      </w:r>
    </w:p>
  </w:footnote>
  <w:footnote w:type="continuationSeparator" w:id="0">
    <w:p w:rsidR="000C19C2" w:rsidRDefault="000C19C2" w:rsidP="00D12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9A"/>
    <w:rsid w:val="000C19C2"/>
    <w:rsid w:val="00195E3A"/>
    <w:rsid w:val="001F3A83"/>
    <w:rsid w:val="00272364"/>
    <w:rsid w:val="00277A21"/>
    <w:rsid w:val="00373756"/>
    <w:rsid w:val="00467801"/>
    <w:rsid w:val="00470721"/>
    <w:rsid w:val="004D3E75"/>
    <w:rsid w:val="005A0F4E"/>
    <w:rsid w:val="005E1845"/>
    <w:rsid w:val="006C0B60"/>
    <w:rsid w:val="006F179A"/>
    <w:rsid w:val="007E43B6"/>
    <w:rsid w:val="00812121"/>
    <w:rsid w:val="0089667B"/>
    <w:rsid w:val="00897A51"/>
    <w:rsid w:val="00A80BDA"/>
    <w:rsid w:val="00AA7292"/>
    <w:rsid w:val="00B233E3"/>
    <w:rsid w:val="00D12490"/>
    <w:rsid w:val="00D3522F"/>
    <w:rsid w:val="00D92818"/>
    <w:rsid w:val="00EB5659"/>
    <w:rsid w:val="00F30B40"/>
    <w:rsid w:val="00F5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24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249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7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77A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24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249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7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77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C535C-ADDE-49CE-89D8-F627A480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HeMason</dc:creator>
  <cp:lastModifiedBy>USER</cp:lastModifiedBy>
  <cp:revision>3</cp:revision>
  <cp:lastPrinted>2014-07-01T14:37:00Z</cp:lastPrinted>
  <dcterms:created xsi:type="dcterms:W3CDTF">2014-08-22T00:06:00Z</dcterms:created>
  <dcterms:modified xsi:type="dcterms:W3CDTF">2014-08-22T00:14:00Z</dcterms:modified>
</cp:coreProperties>
</file>